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CREDITO IRREVOCABILE</w:t>
      </w:r>
    </w:p>
    <w:p/>
    <w:p/>
    <w:p>
      <w:r>
        <w:rPr>
          <w:b/>
          <w:sz w:val="20"/>
        </w:rPr>
        <w:t>Emittente (Banca emittente) 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Beneficiario 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Ordinante 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a) L'Ordinante ha richiesto alla Banca Emittente l'emissione della presente Lettera di Credito irrevocabile a favore del Beneficiario;</w:t>
      </w:r>
    </w:p>
    <w:p>
      <w:r>
        <w:rPr>
          <w:b w:val="0"/>
          <w:sz w:val="20"/>
        </w:rPr>
        <w:t>b) La Banca Emittente si impegna irrevocabilmente a pagare al Beneficiario la somma indicata nel rispetto delle condizioni di seguito riportate;</w:t>
      </w:r>
    </w:p>
    <w:p/>
    <w:p/>
    <w:p>
      <w:r>
        <w:rPr>
          <w:b/>
          <w:sz w:val="20"/>
        </w:rPr>
        <w:t>ARTICOLO 1 – IMPORTO E VALIDITÀ</w:t>
      </w:r>
    </w:p>
    <w:p>
      <w:r>
        <w:rPr>
          <w:b w:val="0"/>
          <w:sz w:val="20"/>
        </w:rPr>
        <w:t>La Banca Emittente si impegna a pagare al Beneficiario, a fronte della presentazione dei documenti conformi alle condizioni della presente Lettera di Credito, un importo massimo di Euro ____________________ (__________________________________________).</w:t>
      </w:r>
    </w:p>
    <w:p>
      <w:r>
        <w:rPr>
          <w:b w:val="0"/>
          <w:sz w:val="20"/>
        </w:rPr>
        <w:t>La validità della Lettera di Credito è stabilita fino al ____________________, data oltre la quale nessun pagamento sarà effettuato.</w:t>
      </w:r>
    </w:p>
    <w:p/>
    <w:p>
      <w:r>
        <w:rPr>
          <w:b/>
          <w:sz w:val="20"/>
        </w:rPr>
        <w:t>ARTICOLO 2 – DOCUMENTI RICHIESTI</w:t>
      </w:r>
    </w:p>
    <w:p>
      <w:r>
        <w:rPr>
          <w:b w:val="0"/>
          <w:sz w:val="20"/>
        </w:rPr>
        <w:t>Il pagamento sarà effettuato dietro presentazione, entro la scadenza, dei seguenti documenti conformi ai termini di questa Lettera di Credito:</w:t>
      </w:r>
    </w:p>
    <w:p>
      <w:r>
        <w:rPr>
          <w:b w:val="0"/>
          <w:sz w:val="20"/>
        </w:rPr>
        <w:t>- Fattura commerciale in __ copie, indicante i dettagli della spedizione e dell'importo;</w:t>
      </w:r>
    </w:p>
    <w:p>
      <w:r>
        <w:rPr>
          <w:b w:val="0"/>
          <w:sz w:val="20"/>
        </w:rPr>
        <w:t>- Polizza di carico o documento di trasporto equivalente;</w:t>
      </w:r>
    </w:p>
    <w:p>
      <w:r>
        <w:rPr>
          <w:b w:val="0"/>
          <w:sz w:val="20"/>
        </w:rPr>
        <w:t>- Certificato di origine delle merci;</w:t>
      </w:r>
    </w:p>
    <w:p>
      <w:r>
        <w:rPr>
          <w:b w:val="0"/>
          <w:sz w:val="20"/>
        </w:rPr>
        <w:t>- Eventuali altri documenti specificati: __________________________________________.</w:t>
      </w:r>
    </w:p>
    <w:p/>
    <w:p>
      <w:r>
        <w:rPr>
          <w:b/>
          <w:sz w:val="20"/>
        </w:rPr>
        <w:t>ARTICOLO 3 – MODALITÀ DI PAGAMENTO</w:t>
      </w:r>
    </w:p>
    <w:p>
      <w:r>
        <w:rPr>
          <w:b w:val="0"/>
          <w:sz w:val="20"/>
        </w:rPr>
        <w:t>La Banca Emittente effettuerà il pagamento entro __ giorni lavorativi dalla presentazione dei documenti conformi e dalla loro verifica.</w:t>
      </w:r>
    </w:p>
    <w:p>
      <w:r>
        <w:rPr>
          <w:b w:val="0"/>
          <w:sz w:val="20"/>
        </w:rPr>
        <w:t>Il pagamento sarà effettuato tramite bonifico bancario sul conto indicato dal Beneficiario, salvo diverso accordo scritto.</w:t>
      </w:r>
    </w:p>
    <w:p/>
    <w:p>
      <w:r>
        <w:rPr>
          <w:b/>
          <w:sz w:val="20"/>
        </w:rPr>
        <w:t>ARTICOLO 4 – IRREVOCABILITÀ E NON CUMULATIVITÀ</w:t>
      </w:r>
    </w:p>
    <w:p>
      <w:r>
        <w:rPr>
          <w:b w:val="0"/>
          <w:sz w:val="20"/>
        </w:rPr>
        <w:t>La presente Lettera di Credito è irrevocabile e non può essere modificata o annullata senza il consenso scritto di tutte le parti coinvolte.</w:t>
      </w:r>
    </w:p>
    <w:p>
      <w:r>
        <w:rPr>
          <w:b w:val="0"/>
          <w:sz w:val="20"/>
        </w:rPr>
        <w:t>L'impegno della Banca Emittente è indipendente e separato dagli accordi sottostanti tra Ordinante e Beneficiario.</w:t>
      </w:r>
    </w:p>
    <w:p/>
    <w:p>
      <w:r>
        <w:rPr>
          <w:b/>
          <w:sz w:val="20"/>
        </w:rPr>
        <w:t>ARTICOLO 5 – RESPONSABILITÀ DELLA BANCA EMITTENTE</w:t>
      </w:r>
    </w:p>
    <w:p>
      <w:r>
        <w:rPr>
          <w:b w:val="0"/>
          <w:sz w:val="20"/>
        </w:rPr>
        <w:t>La responsabilità della Banca Emittente è limitata all'osservanza delle condizioni espresse nella Lettera di Credito e non si estende a eventuali controversie contrattuali tra Ordinante e Beneficiario.</w:t>
      </w:r>
    </w:p>
    <w:p/>
    <w:p>
      <w:r>
        <w:rPr>
          <w:b/>
          <w:sz w:val="20"/>
        </w:rPr>
        <w:t>ARTICOLO 6 – LEGGE APPLICABILE E FORO COMPETENTE</w:t>
      </w:r>
    </w:p>
    <w:p>
      <w:r>
        <w:rPr>
          <w:b w:val="0"/>
          <w:sz w:val="20"/>
        </w:rPr>
        <w:t>La presente Lettera di Credito è regolata dalla legge italiana.</w:t>
      </w:r>
    </w:p>
    <w:p>
      <w:r>
        <w:rPr>
          <w:b w:val="0"/>
          <w:sz w:val="20"/>
        </w:rPr>
        <w:t>Per ogni controversia derivante dall'interpretazione o esecuzione della presente Lettera di Credito è competente in via esclusiva il Foro di ___________________.</w:t>
      </w:r>
    </w:p>
    <w:p/>
    <w:p/>
    <w:p>
      <w:r>
        <w:rPr>
          <w:b w:val="0"/>
          <w:sz w:val="20"/>
        </w:rPr>
        <w:t>Luogo di emissione : ________________________________________________</w:t>
      </w:r>
    </w:p>
    <w:p>
      <w:r>
        <w:rPr>
          <w:b w:val="0"/>
          <w:sz w:val="20"/>
        </w:rPr>
        <w:t>Data di emissione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BANCA EMITTENTE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e Timbro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https://esperto-lettere.com/esempio-lettera-di-credito/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di-credit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